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4F" w:rsidRDefault="00C8594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0AD91" wp14:editId="2DFF8C89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098675" cy="1036955"/>
            <wp:effectExtent l="0" t="0" r="0" b="0"/>
            <wp:wrapNone/>
            <wp:docPr id="14" name="Picture 7" descr="C:\Users\Jewel Brooks\AppData\Local\Microsoft\Windows\INetCache\Content.Word\Stam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wel Brooks\AppData\Local\Microsoft\Windows\INetCache\Content.Word\Stamfo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:rsidR="0033536D" w:rsidRDefault="0033536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:rsidR="00C8594F" w:rsidRDefault="00C8594F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</w:p>
    <w:p w:rsidR="00C8594F" w:rsidRPr="00141B28" w:rsidRDefault="00C92189" w:rsidP="00141B28">
      <w:pPr>
        <w:pStyle w:val="Heading1"/>
        <w:spacing w:before="66"/>
        <w:jc w:val="center"/>
        <w:rPr>
          <w:rFonts w:cs="Arial"/>
          <w:bCs w:val="0"/>
        </w:rPr>
      </w:pPr>
      <w:r w:rsidRPr="00141B28">
        <w:rPr>
          <w:rFonts w:cs="Arial"/>
          <w:bCs w:val="0"/>
        </w:rPr>
        <w:t>Minutes</w:t>
      </w:r>
      <w:r w:rsidRPr="00141B28">
        <w:rPr>
          <w:rFonts w:cs="Arial"/>
          <w:bCs w:val="0"/>
        </w:rPr>
        <w:t xml:space="preserve"> </w:t>
      </w:r>
      <w:r w:rsidRPr="00141B28">
        <w:rPr>
          <w:rFonts w:cs="Arial"/>
          <w:bCs w:val="0"/>
        </w:rPr>
        <w:t>of</w:t>
      </w:r>
      <w:r w:rsidRPr="00141B28">
        <w:rPr>
          <w:rFonts w:cs="Arial"/>
          <w:bCs w:val="0"/>
        </w:rPr>
        <w:t xml:space="preserve"> </w:t>
      </w:r>
      <w:r w:rsidRPr="00141B28">
        <w:rPr>
          <w:rFonts w:cs="Arial"/>
          <w:bCs w:val="0"/>
        </w:rPr>
        <w:t>the</w:t>
      </w:r>
      <w:r w:rsidRPr="00141B28">
        <w:rPr>
          <w:rFonts w:cs="Arial"/>
          <w:bCs w:val="0"/>
        </w:rPr>
        <w:t xml:space="preserve"> </w:t>
      </w:r>
      <w:r w:rsidRPr="00141B28">
        <w:rPr>
          <w:rFonts w:cs="Arial"/>
          <w:bCs w:val="0"/>
        </w:rPr>
        <w:t>Directors'</w:t>
      </w:r>
      <w:r w:rsidRPr="00141B28">
        <w:rPr>
          <w:rFonts w:cs="Arial"/>
          <w:bCs w:val="0"/>
        </w:rPr>
        <w:t xml:space="preserve"> </w:t>
      </w:r>
      <w:r w:rsidRPr="00141B28">
        <w:rPr>
          <w:rFonts w:cs="Arial"/>
          <w:bCs w:val="0"/>
        </w:rPr>
        <w:t>Meeting</w:t>
      </w:r>
    </w:p>
    <w:p w:rsidR="00C8594F" w:rsidRDefault="00141B28" w:rsidP="00141B28">
      <w:pPr>
        <w:spacing w:before="62"/>
        <w:ind w:left="328"/>
        <w:jc w:val="center"/>
        <w:rPr>
          <w:rFonts w:ascii="Arial"/>
          <w:b/>
          <w:color w:val="2F2F2F"/>
          <w:spacing w:val="-9"/>
          <w:w w:val="125"/>
          <w:sz w:val="20"/>
        </w:rPr>
      </w:pPr>
      <w:r w:rsidRPr="00141B28">
        <w:rPr>
          <w:rFonts w:ascii="Arial" w:eastAsia="Arial" w:hAnsi="Arial" w:cs="Arial"/>
          <w:b/>
          <w:sz w:val="20"/>
          <w:szCs w:val="20"/>
        </w:rPr>
        <w:t>N</w:t>
      </w:r>
      <w:r w:rsidR="004F168B" w:rsidRPr="00141B28">
        <w:rPr>
          <w:rFonts w:ascii="Arial" w:eastAsia="Arial" w:hAnsi="Arial" w:cs="Arial"/>
          <w:b/>
          <w:sz w:val="20"/>
          <w:szCs w:val="20"/>
        </w:rPr>
        <w:t xml:space="preserve">ovember </w:t>
      </w:r>
      <w:r w:rsidR="00C92189" w:rsidRPr="00141B28">
        <w:rPr>
          <w:rFonts w:ascii="Arial" w:eastAsia="Arial" w:hAnsi="Arial" w:cs="Arial"/>
          <w:b/>
          <w:sz w:val="20"/>
          <w:szCs w:val="20"/>
        </w:rPr>
        <w:t>1</w:t>
      </w:r>
      <w:r w:rsidR="00521061" w:rsidRPr="00141B28">
        <w:rPr>
          <w:rFonts w:ascii="Arial" w:eastAsia="Arial" w:hAnsi="Arial" w:cs="Arial"/>
          <w:b/>
          <w:sz w:val="20"/>
          <w:szCs w:val="20"/>
        </w:rPr>
        <w:t>3</w:t>
      </w:r>
      <w:r w:rsidR="004F168B" w:rsidRPr="00141B28">
        <w:rPr>
          <w:rFonts w:ascii="Arial" w:eastAsia="Arial" w:hAnsi="Arial" w:cs="Arial"/>
          <w:b/>
          <w:sz w:val="20"/>
          <w:szCs w:val="20"/>
        </w:rPr>
        <w:t>, 20</w:t>
      </w:r>
      <w:r w:rsidR="00C92189" w:rsidRPr="00141B28">
        <w:rPr>
          <w:rFonts w:ascii="Arial" w:eastAsia="Arial" w:hAnsi="Arial" w:cs="Arial"/>
          <w:b/>
          <w:sz w:val="20"/>
          <w:szCs w:val="20"/>
        </w:rPr>
        <w:t>1</w:t>
      </w:r>
      <w:r w:rsidR="00C92189" w:rsidRPr="00141B28">
        <w:rPr>
          <w:rFonts w:ascii="Arial" w:eastAsia="Arial" w:hAnsi="Arial" w:cs="Arial"/>
          <w:b/>
          <w:sz w:val="20"/>
          <w:szCs w:val="20"/>
        </w:rPr>
        <w:t>8</w:t>
      </w:r>
    </w:p>
    <w:p w:rsidR="004F168B" w:rsidRPr="004F168B" w:rsidRDefault="004F168B" w:rsidP="00141B28">
      <w:pPr>
        <w:spacing w:before="62"/>
        <w:ind w:left="328"/>
        <w:jc w:val="center"/>
        <w:rPr>
          <w:rFonts w:ascii="Arial" w:eastAsia="Arial" w:hAnsi="Arial" w:cs="Arial"/>
          <w:b/>
          <w:sz w:val="20"/>
          <w:szCs w:val="20"/>
        </w:rPr>
      </w:pPr>
      <w:r w:rsidRPr="004F168B">
        <w:rPr>
          <w:rFonts w:ascii="Arial" w:eastAsia="Arial" w:hAnsi="Arial" w:cs="Arial"/>
          <w:b/>
          <w:sz w:val="20"/>
          <w:szCs w:val="20"/>
        </w:rPr>
        <w:t>Start Time: 5:00 PM End Time: 6:30 PM</w:t>
      </w:r>
    </w:p>
    <w:p w:rsidR="00C8594F" w:rsidRDefault="00C8594F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521061" w:rsidRDefault="00C92189">
      <w:pPr>
        <w:pStyle w:val="BodyText"/>
        <w:spacing w:line="585" w:lineRule="auto"/>
        <w:ind w:firstLine="9"/>
        <w:rPr>
          <w:color w:val="2F2F2F"/>
          <w:spacing w:val="-1"/>
        </w:rPr>
      </w:pPr>
      <w:r w:rsidRPr="00141B28">
        <w:rPr>
          <w:b/>
          <w:color w:val="2F2F2F"/>
        </w:rPr>
        <w:t>Directors</w:t>
      </w:r>
      <w:r w:rsidRPr="00141B28">
        <w:rPr>
          <w:b/>
          <w:color w:val="2F2F2F"/>
          <w:spacing w:val="28"/>
        </w:rPr>
        <w:t xml:space="preserve"> </w:t>
      </w:r>
      <w:r w:rsidRPr="00141B28">
        <w:rPr>
          <w:b/>
          <w:color w:val="2F2F2F"/>
        </w:rPr>
        <w:t>Present</w:t>
      </w:r>
      <w:r w:rsidR="00EE1A3D">
        <w:rPr>
          <w:color w:val="2F2F2F"/>
        </w:rPr>
        <w:t xml:space="preserve"> -</w:t>
      </w:r>
      <w:r>
        <w:rPr>
          <w:color w:val="2F2F2F"/>
          <w:spacing w:val="5"/>
        </w:rPr>
        <w:t xml:space="preserve"> </w:t>
      </w:r>
      <w:r w:rsidR="00EE1A3D">
        <w:rPr>
          <w:color w:val="2F2F2F"/>
          <w:spacing w:val="5"/>
        </w:rPr>
        <w:t xml:space="preserve">  </w:t>
      </w:r>
      <w:r>
        <w:rPr>
          <w:color w:val="2F2F2F"/>
        </w:rPr>
        <w:t>Patrick</w:t>
      </w:r>
      <w:r>
        <w:rPr>
          <w:color w:val="2F2F2F"/>
          <w:spacing w:val="34"/>
        </w:rPr>
        <w:t xml:space="preserve"> </w:t>
      </w:r>
      <w:bookmarkStart w:id="0" w:name="_GoBack"/>
      <w:bookmarkEnd w:id="0"/>
      <w:r>
        <w:rPr>
          <w:color w:val="2F2F2F"/>
        </w:rPr>
        <w:t>Barth,</w:t>
      </w:r>
      <w:r w:rsidR="00521061">
        <w:rPr>
          <w:color w:val="2F2F2F"/>
        </w:rPr>
        <w:t xml:space="preserve"> Stefany Smith, </w:t>
      </w:r>
      <w:r w:rsidR="00521061" w:rsidRPr="00521061">
        <w:rPr>
          <w:color w:val="2F2F2F"/>
        </w:rPr>
        <w:t xml:space="preserve">Peter Cerreta </w:t>
      </w:r>
      <w:r>
        <w:rPr>
          <w:color w:val="2F2F2F"/>
          <w:spacing w:val="-1"/>
        </w:rPr>
        <w:t xml:space="preserve"> </w:t>
      </w:r>
    </w:p>
    <w:p w:rsidR="00521061" w:rsidRDefault="00521061">
      <w:pPr>
        <w:pStyle w:val="BodyText"/>
        <w:spacing w:line="585" w:lineRule="auto"/>
        <w:ind w:firstLine="9"/>
        <w:rPr>
          <w:color w:val="2F2F2F"/>
        </w:rPr>
      </w:pPr>
      <w:r w:rsidRPr="00141B28">
        <w:rPr>
          <w:b/>
          <w:color w:val="2F2F2F"/>
        </w:rPr>
        <w:t>Directors</w:t>
      </w:r>
      <w:r w:rsidRPr="00141B28">
        <w:rPr>
          <w:b/>
          <w:color w:val="2F2F2F"/>
          <w:spacing w:val="28"/>
        </w:rPr>
        <w:t xml:space="preserve"> </w:t>
      </w:r>
      <w:r w:rsidRPr="00141B28">
        <w:rPr>
          <w:b/>
          <w:color w:val="2F2F2F"/>
        </w:rPr>
        <w:t>Present</w:t>
      </w:r>
      <w:r w:rsidRPr="00141B28">
        <w:rPr>
          <w:b/>
          <w:color w:val="2F2F2F"/>
          <w:spacing w:val="4"/>
        </w:rPr>
        <w:t xml:space="preserve"> </w:t>
      </w:r>
      <w:r w:rsidRPr="00141B28">
        <w:rPr>
          <w:b/>
          <w:color w:val="2F2F2F"/>
        </w:rPr>
        <w:t>Telephonically</w:t>
      </w:r>
      <w:r w:rsidR="00EE1A3D">
        <w:rPr>
          <w:color w:val="2F2F2F"/>
        </w:rPr>
        <w:t xml:space="preserve"> -</w:t>
      </w:r>
      <w:r>
        <w:rPr>
          <w:color w:val="2F2F2F"/>
        </w:rPr>
        <w:t xml:space="preserve">  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Chris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Shumway,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Debr</w:t>
      </w:r>
      <w:r>
        <w:rPr>
          <w:color w:val="2F2F2F"/>
        </w:rPr>
        <w:t>a Logan-Rabb</w:t>
      </w:r>
    </w:p>
    <w:p w:rsidR="00C8594F" w:rsidRDefault="00C92189">
      <w:pPr>
        <w:pStyle w:val="BodyText"/>
        <w:spacing w:line="585" w:lineRule="auto"/>
        <w:ind w:firstLine="9"/>
        <w:rPr>
          <w:color w:val="2F2F2F"/>
        </w:rPr>
      </w:pPr>
      <w:r w:rsidRPr="00141B28">
        <w:rPr>
          <w:b/>
          <w:color w:val="2F2F2F"/>
        </w:rPr>
        <w:t>Staff</w:t>
      </w:r>
      <w:r w:rsidR="00521061" w:rsidRPr="00141B28">
        <w:rPr>
          <w:b/>
          <w:color w:val="2F2F2F"/>
        </w:rPr>
        <w:t xml:space="preserve"> Present</w:t>
      </w:r>
      <w:r w:rsidR="00EE1A3D">
        <w:rPr>
          <w:color w:val="2F2F2F"/>
        </w:rPr>
        <w:t xml:space="preserve"> -  </w:t>
      </w:r>
      <w:r w:rsidR="00521061">
        <w:rPr>
          <w:color w:val="2F2F2F"/>
        </w:rPr>
        <w:t xml:space="preserve"> </w:t>
      </w:r>
      <w:r>
        <w:rPr>
          <w:color w:val="2F2F2F"/>
        </w:rPr>
        <w:t>Dr.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Charlene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Reid,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Vikas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Kaushal,</w:t>
      </w:r>
      <w:r>
        <w:rPr>
          <w:color w:val="2F2F2F"/>
          <w:spacing w:val="17"/>
        </w:rPr>
        <w:t xml:space="preserve"> </w:t>
      </w:r>
      <w:r w:rsidR="00521061">
        <w:rPr>
          <w:color w:val="2F2F2F"/>
          <w:spacing w:val="17"/>
        </w:rPr>
        <w:t>Aya Wakamatsu</w:t>
      </w:r>
    </w:p>
    <w:p w:rsidR="00521061" w:rsidRDefault="00521061" w:rsidP="00521061">
      <w:pPr>
        <w:pStyle w:val="BodyText"/>
        <w:spacing w:line="585" w:lineRule="auto"/>
        <w:ind w:firstLine="9"/>
      </w:pPr>
      <w:r w:rsidRPr="00141B28">
        <w:rPr>
          <w:b/>
          <w:color w:val="2F2F2F"/>
        </w:rPr>
        <w:t>Staff</w:t>
      </w:r>
      <w:r w:rsidRPr="00141B28">
        <w:rPr>
          <w:b/>
          <w:color w:val="2F2F2F"/>
          <w:spacing w:val="51"/>
        </w:rPr>
        <w:t xml:space="preserve"> </w:t>
      </w:r>
      <w:r w:rsidRPr="00141B28">
        <w:rPr>
          <w:b/>
          <w:color w:val="2F2F2F"/>
        </w:rPr>
        <w:t>Telephonically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-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Kevin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Fischer</w:t>
      </w:r>
    </w:p>
    <w:p w:rsidR="00C8594F" w:rsidRDefault="00C92189">
      <w:pPr>
        <w:pStyle w:val="BodyText"/>
        <w:spacing w:before="14"/>
        <w:ind w:left="108"/>
      </w:pPr>
      <w:r w:rsidRPr="00141B28">
        <w:rPr>
          <w:b/>
          <w:color w:val="2F2F2F"/>
        </w:rPr>
        <w:t>Guests</w:t>
      </w:r>
      <w:r w:rsidR="00EE1A3D">
        <w:rPr>
          <w:color w:val="2F2F2F"/>
        </w:rPr>
        <w:t xml:space="preserve"> -</w:t>
      </w:r>
      <w:r>
        <w:rPr>
          <w:color w:val="2F2F2F"/>
          <w:spacing w:val="22"/>
        </w:rPr>
        <w:t xml:space="preserve"> </w:t>
      </w:r>
      <w:r w:rsidR="00521061">
        <w:rPr>
          <w:color w:val="2F2F2F"/>
        </w:rPr>
        <w:t>Janet Vargas</w:t>
      </w:r>
    </w:p>
    <w:p w:rsidR="00C8594F" w:rsidRDefault="00C8594F">
      <w:pPr>
        <w:spacing w:before="9"/>
        <w:rPr>
          <w:rFonts w:ascii="Arial" w:eastAsia="Arial" w:hAnsi="Arial" w:cs="Arial"/>
          <w:sz w:val="28"/>
          <w:szCs w:val="28"/>
        </w:rPr>
      </w:pPr>
    </w:p>
    <w:p w:rsidR="00C8594F" w:rsidRDefault="00C92189">
      <w:pPr>
        <w:pStyle w:val="BodyText"/>
      </w:pPr>
      <w:r>
        <w:rPr>
          <w:color w:val="2F2F2F"/>
          <w:w w:val="105"/>
        </w:rPr>
        <w:t>A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quorum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present,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Board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Chair,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Chris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Shumwa</w:t>
      </w:r>
      <w:r>
        <w:rPr>
          <w:color w:val="2F2F2F"/>
          <w:spacing w:val="24"/>
          <w:w w:val="105"/>
        </w:rPr>
        <w:t>y</w:t>
      </w:r>
      <w:r>
        <w:rPr>
          <w:color w:val="565656"/>
          <w:w w:val="105"/>
        </w:rPr>
        <w:t>,</w:t>
      </w:r>
      <w:r>
        <w:rPr>
          <w:color w:val="565656"/>
          <w:spacing w:val="-36"/>
          <w:w w:val="105"/>
        </w:rPr>
        <w:t xml:space="preserve"> </w:t>
      </w:r>
      <w:r>
        <w:rPr>
          <w:color w:val="2F2F2F"/>
          <w:w w:val="105"/>
        </w:rPr>
        <w:t>called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meeting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order</w:t>
      </w:r>
      <w:r w:rsidR="00141B28">
        <w:rPr>
          <w:color w:val="2F2F2F"/>
          <w:spacing w:val="13"/>
          <w:w w:val="105"/>
        </w:rPr>
        <w:t>.</w:t>
      </w:r>
    </w:p>
    <w:p w:rsidR="00C8594F" w:rsidRDefault="00C8594F">
      <w:pPr>
        <w:spacing w:before="2"/>
        <w:rPr>
          <w:rFonts w:ascii="Arial" w:eastAsia="Arial" w:hAnsi="Arial" w:cs="Arial"/>
          <w:sz w:val="29"/>
          <w:szCs w:val="29"/>
        </w:rPr>
      </w:pPr>
    </w:p>
    <w:p w:rsidR="00C8594F" w:rsidRPr="006E51DE" w:rsidRDefault="00C92189" w:rsidP="006E51DE">
      <w:pPr>
        <w:pStyle w:val="ListParagraph"/>
        <w:numPr>
          <w:ilvl w:val="0"/>
          <w:numId w:val="3"/>
        </w:numPr>
        <w:tabs>
          <w:tab w:val="left" w:pos="817"/>
        </w:tabs>
        <w:rPr>
          <w:rFonts w:ascii="Arial" w:eastAsia="Arial" w:hAnsi="Arial" w:cs="Arial"/>
          <w:sz w:val="20"/>
          <w:szCs w:val="20"/>
        </w:rPr>
      </w:pPr>
      <w:r w:rsidRPr="006E51DE">
        <w:rPr>
          <w:rFonts w:ascii="Arial"/>
          <w:b/>
          <w:color w:val="2F2F2F"/>
          <w:w w:val="105"/>
          <w:sz w:val="20"/>
        </w:rPr>
        <w:t>Review</w:t>
      </w:r>
      <w:r w:rsidRPr="006E51DE">
        <w:rPr>
          <w:rFonts w:ascii="Arial"/>
          <w:b/>
          <w:color w:val="2F2F2F"/>
          <w:spacing w:val="-13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and</w:t>
      </w:r>
      <w:r w:rsidRPr="006E51DE">
        <w:rPr>
          <w:rFonts w:ascii="Arial"/>
          <w:b/>
          <w:color w:val="2F2F2F"/>
          <w:spacing w:val="-18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Approval</w:t>
      </w:r>
      <w:r w:rsidRPr="006E51DE">
        <w:rPr>
          <w:rFonts w:ascii="Arial"/>
          <w:b/>
          <w:color w:val="2F2F2F"/>
          <w:spacing w:val="-1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of</w:t>
      </w:r>
      <w:r w:rsidRPr="006E51DE">
        <w:rPr>
          <w:rFonts w:ascii="Arial"/>
          <w:b/>
          <w:color w:val="2F2F2F"/>
          <w:spacing w:val="-11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Minutes,</w:t>
      </w:r>
      <w:r w:rsidRPr="006E51DE">
        <w:rPr>
          <w:rFonts w:ascii="Arial"/>
          <w:b/>
          <w:color w:val="2F2F2F"/>
          <w:spacing w:val="-6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Directors'</w:t>
      </w:r>
      <w:r w:rsidRPr="006E51DE">
        <w:rPr>
          <w:rFonts w:ascii="Arial"/>
          <w:b/>
          <w:color w:val="2F2F2F"/>
          <w:spacing w:val="-2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w w:val="105"/>
          <w:sz w:val="20"/>
        </w:rPr>
        <w:t>Meeting</w:t>
      </w:r>
      <w:r w:rsidRPr="006E51DE">
        <w:rPr>
          <w:rFonts w:ascii="Arial"/>
          <w:b/>
          <w:color w:val="2F2F2F"/>
          <w:spacing w:val="-13"/>
          <w:w w:val="105"/>
          <w:sz w:val="20"/>
        </w:rPr>
        <w:t xml:space="preserve"> </w:t>
      </w:r>
      <w:r w:rsidR="00EE1A3D" w:rsidRPr="006E51DE">
        <w:rPr>
          <w:rFonts w:ascii="Arial"/>
          <w:b/>
          <w:color w:val="2F2F2F"/>
          <w:w w:val="105"/>
          <w:sz w:val="20"/>
        </w:rPr>
        <w:t>July 11</w:t>
      </w:r>
      <w:r w:rsidRPr="006E51DE">
        <w:rPr>
          <w:rFonts w:ascii="Arial"/>
          <w:b/>
          <w:color w:val="2F2F2F"/>
          <w:w w:val="105"/>
          <w:sz w:val="20"/>
        </w:rPr>
        <w:t>,</w:t>
      </w:r>
      <w:r w:rsidRPr="006E51DE">
        <w:rPr>
          <w:rFonts w:ascii="Arial"/>
          <w:b/>
          <w:color w:val="2F2F2F"/>
          <w:spacing w:val="-19"/>
          <w:w w:val="105"/>
          <w:sz w:val="20"/>
        </w:rPr>
        <w:t xml:space="preserve"> </w:t>
      </w:r>
      <w:r w:rsidRPr="006E51DE">
        <w:rPr>
          <w:rFonts w:ascii="Arial"/>
          <w:b/>
          <w:color w:val="2F2F2F"/>
          <w:spacing w:val="-3"/>
          <w:w w:val="105"/>
          <w:sz w:val="20"/>
        </w:rPr>
        <w:t>201</w:t>
      </w:r>
      <w:r w:rsidRPr="006E51DE">
        <w:rPr>
          <w:rFonts w:ascii="Arial"/>
          <w:b/>
          <w:color w:val="2F2F2F"/>
          <w:spacing w:val="-4"/>
          <w:w w:val="105"/>
          <w:sz w:val="20"/>
        </w:rPr>
        <w:t>8:</w:t>
      </w:r>
      <w:r w:rsidRPr="006E51DE">
        <w:rPr>
          <w:rFonts w:ascii="Arial"/>
          <w:b/>
          <w:color w:val="2F2F2F"/>
          <w:spacing w:val="-12"/>
          <w:w w:val="105"/>
          <w:sz w:val="20"/>
        </w:rPr>
        <w:t xml:space="preserve"> </w:t>
      </w:r>
      <w:r w:rsidRPr="006E51DE">
        <w:rPr>
          <w:rFonts w:ascii="Arial"/>
          <w:color w:val="2F2F2F"/>
          <w:w w:val="105"/>
          <w:sz w:val="20"/>
        </w:rPr>
        <w:t>Minutes</w:t>
      </w:r>
      <w:r w:rsidRPr="006E51DE">
        <w:rPr>
          <w:rFonts w:ascii="Arial"/>
          <w:color w:val="2F2F2F"/>
          <w:spacing w:val="-17"/>
          <w:w w:val="105"/>
          <w:sz w:val="20"/>
        </w:rPr>
        <w:t xml:space="preserve"> </w:t>
      </w:r>
      <w:r w:rsidRPr="006E51DE">
        <w:rPr>
          <w:rFonts w:ascii="Arial"/>
          <w:color w:val="2F2F2F"/>
          <w:w w:val="105"/>
          <w:sz w:val="20"/>
        </w:rPr>
        <w:t>were</w:t>
      </w:r>
      <w:r w:rsidRPr="006E51DE">
        <w:rPr>
          <w:rFonts w:ascii="Arial"/>
          <w:color w:val="2F2F2F"/>
          <w:spacing w:val="-5"/>
          <w:w w:val="105"/>
          <w:sz w:val="20"/>
        </w:rPr>
        <w:t xml:space="preserve"> </w:t>
      </w:r>
      <w:r w:rsidRPr="006E51DE">
        <w:rPr>
          <w:rFonts w:ascii="Arial"/>
          <w:color w:val="2F2F2F"/>
          <w:w w:val="105"/>
          <w:sz w:val="20"/>
        </w:rPr>
        <w:t>approved.</w:t>
      </w:r>
    </w:p>
    <w:p w:rsidR="006E51DE" w:rsidRDefault="006E51DE" w:rsidP="006E51DE">
      <w:pPr>
        <w:tabs>
          <w:tab w:val="left" w:pos="817"/>
        </w:tabs>
        <w:rPr>
          <w:rFonts w:ascii="Arial" w:eastAsia="Arial" w:hAnsi="Arial" w:cs="Arial"/>
          <w:sz w:val="29"/>
          <w:szCs w:val="29"/>
        </w:rPr>
      </w:pPr>
    </w:p>
    <w:p w:rsidR="004F168B" w:rsidRPr="006E51DE" w:rsidRDefault="004F168B" w:rsidP="006E51DE">
      <w:pPr>
        <w:pStyle w:val="ListParagraph"/>
        <w:numPr>
          <w:ilvl w:val="0"/>
          <w:numId w:val="3"/>
        </w:numPr>
        <w:tabs>
          <w:tab w:val="left" w:pos="817"/>
        </w:tabs>
        <w:rPr>
          <w:rFonts w:ascii="Arial"/>
          <w:color w:val="2F2F2F"/>
          <w:w w:val="105"/>
          <w:sz w:val="20"/>
        </w:rPr>
      </w:pPr>
      <w:r w:rsidRPr="006E51DE">
        <w:rPr>
          <w:rFonts w:ascii="Arial"/>
          <w:b/>
          <w:color w:val="2F2F2F"/>
          <w:w w:val="105"/>
          <w:sz w:val="20"/>
        </w:rPr>
        <w:t xml:space="preserve">Resignation of Board Chairman: </w:t>
      </w:r>
      <w:r w:rsidRPr="006E51DE">
        <w:rPr>
          <w:rFonts w:ascii="Arial"/>
          <w:color w:val="2F2F2F"/>
          <w:w w:val="105"/>
          <w:sz w:val="20"/>
        </w:rPr>
        <w:t>Chris Shumway resignation as Board Chairman was accepted by Stamford Board</w:t>
      </w:r>
    </w:p>
    <w:p w:rsidR="004F168B" w:rsidRDefault="004F168B">
      <w:pPr>
        <w:tabs>
          <w:tab w:val="left" w:pos="817"/>
        </w:tabs>
        <w:ind w:left="218" w:firstLine="62"/>
        <w:rPr>
          <w:b/>
        </w:rPr>
      </w:pPr>
    </w:p>
    <w:p w:rsidR="00C8594F" w:rsidRPr="006E51DE" w:rsidRDefault="004F168B" w:rsidP="006E51DE">
      <w:pPr>
        <w:pStyle w:val="ListParagraph"/>
        <w:numPr>
          <w:ilvl w:val="0"/>
          <w:numId w:val="3"/>
        </w:numPr>
        <w:tabs>
          <w:tab w:val="left" w:pos="817"/>
        </w:tabs>
        <w:rPr>
          <w:rFonts w:ascii="Arial"/>
          <w:color w:val="2F2F2F"/>
          <w:w w:val="105"/>
          <w:sz w:val="20"/>
        </w:rPr>
      </w:pPr>
      <w:r w:rsidRPr="006E51DE">
        <w:rPr>
          <w:rFonts w:ascii="Arial"/>
          <w:b/>
          <w:color w:val="2F2F2F"/>
          <w:w w:val="105"/>
          <w:sz w:val="20"/>
        </w:rPr>
        <w:t xml:space="preserve">Nomination of New </w:t>
      </w:r>
      <w:r w:rsidRPr="006E51DE">
        <w:rPr>
          <w:rFonts w:ascii="Arial"/>
          <w:b/>
          <w:color w:val="2F2F2F"/>
          <w:w w:val="105"/>
          <w:sz w:val="20"/>
        </w:rPr>
        <w:t xml:space="preserve">Interim </w:t>
      </w:r>
      <w:r w:rsidRPr="006E51DE">
        <w:rPr>
          <w:rFonts w:ascii="Arial"/>
          <w:b/>
          <w:color w:val="2F2F2F"/>
          <w:w w:val="105"/>
          <w:sz w:val="20"/>
        </w:rPr>
        <w:t xml:space="preserve">Board Representative </w:t>
      </w:r>
      <w:r w:rsidRPr="006E51DE">
        <w:rPr>
          <w:rFonts w:ascii="Arial"/>
          <w:b/>
          <w:color w:val="2F2F2F"/>
          <w:w w:val="105"/>
          <w:sz w:val="20"/>
        </w:rPr>
        <w:t>Chairman</w:t>
      </w:r>
      <w:r w:rsidRPr="006E51DE">
        <w:rPr>
          <w:rFonts w:ascii="Arial"/>
          <w:b/>
          <w:color w:val="2F2F2F"/>
          <w:w w:val="105"/>
          <w:sz w:val="20"/>
        </w:rPr>
        <w:t>:</w:t>
      </w:r>
      <w:r>
        <w:t xml:space="preserve">  </w:t>
      </w:r>
      <w:r w:rsidRPr="006E51DE">
        <w:rPr>
          <w:rFonts w:ascii="Arial"/>
          <w:color w:val="2F2F2F"/>
          <w:w w:val="105"/>
          <w:sz w:val="20"/>
        </w:rPr>
        <w:t xml:space="preserve">Debra Logan-Rabb </w:t>
      </w:r>
      <w:r w:rsidRPr="006E51DE">
        <w:rPr>
          <w:rFonts w:ascii="Arial"/>
          <w:color w:val="2F2F2F"/>
          <w:w w:val="105"/>
          <w:sz w:val="20"/>
        </w:rPr>
        <w:t xml:space="preserve">was approved </w:t>
      </w:r>
      <w:r w:rsidRPr="006E51DE">
        <w:rPr>
          <w:rFonts w:ascii="Arial"/>
          <w:color w:val="2F2F2F"/>
          <w:w w:val="105"/>
          <w:sz w:val="20"/>
        </w:rPr>
        <w:t xml:space="preserve">to be the Interim Board Chairman </w:t>
      </w:r>
    </w:p>
    <w:p w:rsidR="00C8594F" w:rsidRDefault="00C8594F">
      <w:pPr>
        <w:spacing w:before="9"/>
        <w:rPr>
          <w:rFonts w:ascii="Arial" w:eastAsia="Arial" w:hAnsi="Arial" w:cs="Arial"/>
          <w:sz w:val="28"/>
          <w:szCs w:val="28"/>
        </w:rPr>
      </w:pPr>
    </w:p>
    <w:p w:rsidR="004F168B" w:rsidRPr="006E51DE" w:rsidRDefault="004F168B" w:rsidP="006E51D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/>
          <w:color w:val="2F2F2F"/>
          <w:w w:val="105"/>
          <w:sz w:val="20"/>
        </w:rPr>
      </w:pPr>
      <w:r w:rsidRPr="006E51DE">
        <w:rPr>
          <w:rFonts w:ascii="Arial"/>
          <w:b/>
          <w:color w:val="2F2F2F"/>
          <w:w w:val="105"/>
          <w:sz w:val="20"/>
        </w:rPr>
        <w:t xml:space="preserve">Nomination of New </w:t>
      </w:r>
      <w:r w:rsidRPr="006E51DE">
        <w:rPr>
          <w:rFonts w:ascii="Arial"/>
          <w:b/>
          <w:color w:val="2F2F2F"/>
          <w:w w:val="105"/>
          <w:sz w:val="20"/>
        </w:rPr>
        <w:t xml:space="preserve">Parent </w:t>
      </w:r>
      <w:r w:rsidRPr="006E51DE">
        <w:rPr>
          <w:rFonts w:ascii="Arial"/>
          <w:b/>
          <w:color w:val="2F2F2F"/>
          <w:w w:val="105"/>
          <w:sz w:val="20"/>
        </w:rPr>
        <w:t>Board Representative to Board:</w:t>
      </w:r>
      <w:r>
        <w:t xml:space="preserve">  </w:t>
      </w:r>
      <w:r w:rsidRPr="006E51DE">
        <w:rPr>
          <w:rFonts w:ascii="Arial"/>
          <w:color w:val="2F2F2F"/>
          <w:w w:val="105"/>
          <w:sz w:val="20"/>
        </w:rPr>
        <w:t xml:space="preserve">Stefany Smith </w:t>
      </w:r>
      <w:r w:rsidRPr="006E51DE">
        <w:rPr>
          <w:rFonts w:ascii="Arial"/>
          <w:color w:val="2F2F2F"/>
          <w:w w:val="105"/>
          <w:sz w:val="20"/>
        </w:rPr>
        <w:t xml:space="preserve">was approved to join the board as Stamford Excellence </w:t>
      </w:r>
      <w:r w:rsidRPr="006E51DE">
        <w:rPr>
          <w:rFonts w:ascii="Arial"/>
          <w:color w:val="2F2F2F"/>
          <w:w w:val="105"/>
          <w:sz w:val="20"/>
        </w:rPr>
        <w:t>parent</w:t>
      </w:r>
      <w:r w:rsidRPr="006E51DE">
        <w:rPr>
          <w:rFonts w:ascii="Arial"/>
          <w:color w:val="2F2F2F"/>
          <w:w w:val="105"/>
          <w:sz w:val="20"/>
        </w:rPr>
        <w:t xml:space="preserve"> representative.</w:t>
      </w:r>
    </w:p>
    <w:p w:rsidR="004F168B" w:rsidRDefault="004F168B">
      <w:pPr>
        <w:pStyle w:val="BodyText"/>
        <w:tabs>
          <w:tab w:val="left" w:pos="817"/>
        </w:tabs>
        <w:spacing w:line="290" w:lineRule="auto"/>
        <w:ind w:left="817" w:right="216" w:hanging="599"/>
        <w:rPr>
          <w:b/>
          <w:color w:val="2F2F2F"/>
          <w:w w:val="105"/>
        </w:rPr>
      </w:pPr>
    </w:p>
    <w:p w:rsidR="00C8594F" w:rsidRPr="00141B28" w:rsidRDefault="00C92189" w:rsidP="006E51DE">
      <w:pPr>
        <w:pStyle w:val="BodyText"/>
        <w:numPr>
          <w:ilvl w:val="0"/>
          <w:numId w:val="3"/>
        </w:numPr>
        <w:tabs>
          <w:tab w:val="left" w:pos="817"/>
        </w:tabs>
        <w:spacing w:line="290" w:lineRule="auto"/>
        <w:ind w:right="216"/>
        <w:rPr>
          <w:rFonts w:eastAsiaTheme="minorHAnsi" w:hAnsiTheme="minorHAnsi"/>
          <w:color w:val="2F2F2F"/>
          <w:w w:val="105"/>
          <w:szCs w:val="22"/>
        </w:rPr>
      </w:pPr>
      <w:r>
        <w:rPr>
          <w:b/>
          <w:color w:val="2F2F2F"/>
          <w:w w:val="105"/>
        </w:rPr>
        <w:t>F</w:t>
      </w:r>
      <w:r>
        <w:rPr>
          <w:b/>
          <w:color w:val="2F2F2F"/>
          <w:w w:val="105"/>
        </w:rPr>
        <w:t>inancial</w:t>
      </w:r>
      <w:r>
        <w:rPr>
          <w:b/>
          <w:color w:val="2F2F2F"/>
          <w:spacing w:val="-2"/>
          <w:w w:val="105"/>
        </w:rPr>
        <w:t xml:space="preserve"> </w:t>
      </w:r>
      <w:r>
        <w:rPr>
          <w:b/>
          <w:color w:val="2F2F2F"/>
          <w:w w:val="105"/>
        </w:rPr>
        <w:t>Report:</w:t>
      </w:r>
      <w:r>
        <w:rPr>
          <w:b/>
          <w:color w:val="2F2F2F"/>
          <w:spacing w:val="35"/>
          <w:w w:val="105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Board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reviewed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 xml:space="preserve">September 2018 YTD </w:t>
      </w:r>
      <w:r w:rsidRPr="00141B28">
        <w:rPr>
          <w:rFonts w:eastAsiaTheme="minorHAnsi" w:hAnsiTheme="minorHAnsi"/>
          <w:color w:val="2F2F2F"/>
          <w:w w:val="105"/>
          <w:szCs w:val="22"/>
        </w:rPr>
        <w:t>financials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which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were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previously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distributed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to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the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Board</w:t>
      </w:r>
      <w:r w:rsidRPr="00141B28">
        <w:rPr>
          <w:rFonts w:eastAsiaTheme="minorHAnsi" w:hAnsiTheme="minorHAnsi"/>
          <w:color w:val="2F2F2F"/>
          <w:w w:val="105"/>
          <w:szCs w:val="22"/>
        </w:rPr>
        <w:t>.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 xml:space="preserve"> $850k for CT construction grant is approved for this year. Board also discussed </w:t>
      </w:r>
      <w:r w:rsidR="00D22C1E">
        <w:rPr>
          <w:rFonts w:eastAsiaTheme="minorHAnsi" w:hAnsiTheme="minorHAnsi"/>
          <w:color w:val="2F2F2F"/>
          <w:w w:val="105"/>
          <w:szCs w:val="22"/>
        </w:rPr>
        <w:t xml:space="preserve">briefly 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>the potential capital projects for this year which included projects at current space and adjacent convent space.</w:t>
      </w:r>
      <w:r w:rsidR="00D22C1E">
        <w:rPr>
          <w:rFonts w:eastAsiaTheme="minorHAnsi" w:hAnsiTheme="minorHAnsi"/>
          <w:color w:val="2F2F2F"/>
          <w:w w:val="105"/>
          <w:szCs w:val="22"/>
        </w:rPr>
        <w:t xml:space="preserve"> </w:t>
      </w:r>
    </w:p>
    <w:p w:rsidR="00C8594F" w:rsidRDefault="00C8594F">
      <w:pPr>
        <w:spacing w:before="1"/>
        <w:rPr>
          <w:rFonts w:ascii="Arial" w:eastAsia="Arial" w:hAnsi="Arial" w:cs="Arial"/>
          <w:sz w:val="25"/>
          <w:szCs w:val="25"/>
        </w:rPr>
      </w:pPr>
    </w:p>
    <w:p w:rsidR="00141B28" w:rsidRPr="00141B28" w:rsidRDefault="00C92189" w:rsidP="006E51DE">
      <w:pPr>
        <w:pStyle w:val="BodyText"/>
        <w:numPr>
          <w:ilvl w:val="0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>
        <w:rPr>
          <w:b/>
          <w:color w:val="2F2F2F"/>
          <w:w w:val="105"/>
        </w:rPr>
        <w:t>Principal's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2F2F2F"/>
          <w:w w:val="105"/>
        </w:rPr>
        <w:t>Report:</w:t>
      </w:r>
      <w:r>
        <w:rPr>
          <w:b/>
          <w:color w:val="2F2F2F"/>
          <w:spacing w:val="-16"/>
          <w:w w:val="105"/>
        </w:rPr>
        <w:t xml:space="preserve"> 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>Aya Wakamatsu discussed the Principal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>’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 xml:space="preserve">s report shared by </w:t>
      </w:r>
      <w:r w:rsidRPr="00141B28">
        <w:rPr>
          <w:rFonts w:eastAsiaTheme="minorHAnsi" w:hAnsiTheme="minorHAnsi"/>
          <w:color w:val="2F2F2F"/>
          <w:w w:val="105"/>
          <w:szCs w:val="22"/>
        </w:rPr>
        <w:t>Kev</w:t>
      </w:r>
      <w:r w:rsidRPr="00141B28">
        <w:rPr>
          <w:rFonts w:eastAsiaTheme="minorHAnsi" w:hAnsiTheme="minorHAnsi"/>
          <w:color w:val="2F2F2F"/>
          <w:w w:val="105"/>
          <w:szCs w:val="22"/>
        </w:rPr>
        <w:t>i</w:t>
      </w:r>
      <w:r w:rsidRPr="00141B28">
        <w:rPr>
          <w:rFonts w:eastAsiaTheme="minorHAnsi" w:hAnsiTheme="minorHAnsi"/>
          <w:color w:val="2F2F2F"/>
          <w:w w:val="105"/>
          <w:szCs w:val="22"/>
        </w:rPr>
        <w:t>n</w:t>
      </w:r>
      <w:r w:rsidRPr="00141B28">
        <w:rPr>
          <w:rFonts w:eastAsiaTheme="minorHAnsi" w:hAnsiTheme="minorHAnsi"/>
          <w:color w:val="2F2F2F"/>
          <w:w w:val="105"/>
          <w:szCs w:val="22"/>
        </w:rPr>
        <w:t xml:space="preserve"> </w:t>
      </w:r>
      <w:r w:rsidRPr="00141B28">
        <w:rPr>
          <w:rFonts w:eastAsiaTheme="minorHAnsi" w:hAnsiTheme="minorHAnsi"/>
          <w:color w:val="2F2F2F"/>
          <w:w w:val="105"/>
          <w:szCs w:val="22"/>
        </w:rPr>
        <w:t>Fischer</w:t>
      </w:r>
      <w:r w:rsidR="00141B28" w:rsidRPr="00141B28">
        <w:rPr>
          <w:rFonts w:eastAsiaTheme="minorHAnsi" w:hAnsiTheme="minorHAnsi"/>
          <w:color w:val="2F2F2F"/>
          <w:w w:val="105"/>
          <w:szCs w:val="22"/>
        </w:rPr>
        <w:t>. Following topics were discussed:</w:t>
      </w:r>
    </w:p>
    <w:p w:rsidR="00C8594F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School Enrollment</w:t>
      </w:r>
    </w:p>
    <w:p w:rsidR="00141B28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School Demographics</w:t>
      </w:r>
    </w:p>
    <w:p w:rsidR="00141B28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Fall School Events</w:t>
      </w:r>
    </w:p>
    <w:p w:rsidR="00141B28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Curriculum Shifts</w:t>
      </w:r>
    </w:p>
    <w:p w:rsidR="00141B28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Fountas-Pinnell Benchmarks</w:t>
      </w:r>
    </w:p>
    <w:p w:rsidR="00141B28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Stamford Excellence Benchmarks</w:t>
      </w:r>
    </w:p>
    <w:p w:rsidR="00141B28" w:rsidRPr="00141B28" w:rsidRDefault="00141B28" w:rsidP="00141B28">
      <w:pPr>
        <w:pStyle w:val="BodyText"/>
        <w:numPr>
          <w:ilvl w:val="1"/>
          <w:numId w:val="3"/>
        </w:numPr>
        <w:tabs>
          <w:tab w:val="left" w:pos="822"/>
        </w:tabs>
        <w:spacing w:line="292" w:lineRule="auto"/>
        <w:ind w:right="494"/>
        <w:rPr>
          <w:rFonts w:eastAsiaTheme="minorHAnsi" w:hAnsiTheme="minorHAnsi"/>
          <w:color w:val="2F2F2F"/>
          <w:w w:val="105"/>
          <w:szCs w:val="22"/>
        </w:rPr>
      </w:pPr>
      <w:r w:rsidRPr="00141B28">
        <w:rPr>
          <w:rFonts w:eastAsiaTheme="minorHAnsi" w:hAnsiTheme="minorHAnsi"/>
          <w:color w:val="2F2F2F"/>
          <w:w w:val="105"/>
          <w:szCs w:val="22"/>
        </w:rPr>
        <w:t>MAP Testing</w:t>
      </w:r>
    </w:p>
    <w:p w:rsidR="00C8594F" w:rsidRDefault="00C8594F">
      <w:pPr>
        <w:rPr>
          <w:rFonts w:ascii="Arial" w:eastAsia="Arial" w:hAnsi="Arial" w:cs="Arial"/>
          <w:sz w:val="20"/>
          <w:szCs w:val="20"/>
        </w:rPr>
      </w:pPr>
    </w:p>
    <w:sectPr w:rsidR="00C8594F">
      <w:type w:val="continuous"/>
      <w:pgSz w:w="12240" w:h="15840"/>
      <w:pgMar w:top="1260" w:right="12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23A2D"/>
    <w:multiLevelType w:val="hybridMultilevel"/>
    <w:tmpl w:val="597A07F4"/>
    <w:lvl w:ilvl="0" w:tplc="C7FA7E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31A49"/>
    <w:multiLevelType w:val="hybridMultilevel"/>
    <w:tmpl w:val="327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F"/>
    <w:rsid w:val="00141B28"/>
    <w:rsid w:val="0033536D"/>
    <w:rsid w:val="004F168B"/>
    <w:rsid w:val="00521061"/>
    <w:rsid w:val="00681263"/>
    <w:rsid w:val="006E51DE"/>
    <w:rsid w:val="00C8594F"/>
    <w:rsid w:val="00C92189"/>
    <w:rsid w:val="00D22C1E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34D4"/>
  <w15:docId w15:val="{FC07E872-990C-4D4A-A037-370B7EB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2"/>
      <w:ind w:left="3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Kaushal</dc:creator>
  <cp:lastModifiedBy>Vikas Kaushal</cp:lastModifiedBy>
  <cp:revision>6</cp:revision>
  <dcterms:created xsi:type="dcterms:W3CDTF">2019-01-10T17:07:00Z</dcterms:created>
  <dcterms:modified xsi:type="dcterms:W3CDTF">2019-01-10T19:29:00Z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2019-01-09T00:00:00Z</vt:filetime>
  </property>
</Properties>
</file>